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141AE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F255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F50380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783F93" w:rsidP="00F255A1">
            <w:pPr>
              <w:ind w:firstLine="142"/>
              <w:jc w:val="center"/>
            </w:pPr>
            <w:r>
              <w:t>0</w:t>
            </w:r>
            <w:r w:rsidR="00F255A1">
              <w:t>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F255A1" w:rsidP="00671741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783F93">
            <w:pPr>
              <w:jc w:val="center"/>
            </w:pPr>
            <w:r>
              <w:t>20</w:t>
            </w:r>
            <w:r w:rsidR="006B372D">
              <w:t>1</w:t>
            </w:r>
            <w:r w:rsidR="00783F93"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141AE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F255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6B372D" w:rsidRDefault="006B372D" w:rsidP="003F030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Винокуров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Игорь Владимирович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14.06.2012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141AE2" w:rsidP="00141AE2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Default="00141AE2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37"/>
        </w:trPr>
        <w:tc>
          <w:tcPr>
            <w:tcW w:w="611" w:type="dxa"/>
            <w:vAlign w:val="center"/>
          </w:tcPr>
          <w:p w:rsidR="0064046A" w:rsidRPr="0064046A" w:rsidRDefault="008E2663" w:rsidP="00BA32B5">
            <w:pPr>
              <w:jc w:val="center"/>
            </w:pPr>
            <w:r>
              <w:t>3</w:t>
            </w:r>
            <w:r w:rsidR="0064046A" w:rsidRPr="0064046A">
              <w:t>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Кулиев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40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141AE2" w:rsidRDefault="00141AE2" w:rsidP="00D720D7">
            <w:pPr>
              <w:jc w:val="center"/>
            </w:pPr>
            <w:r>
              <w:t>Насыров</w:t>
            </w:r>
          </w:p>
          <w:p w:rsidR="00141AE2" w:rsidRPr="0064046A" w:rsidRDefault="00141AE2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Default="00141AE2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5.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6A2291" w:rsidRPr="00AB33DD" w:rsidRDefault="006A2291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5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6.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Реброва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6A2291" w:rsidRPr="00AB33DD" w:rsidRDefault="006A2291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 xml:space="preserve">Открытое акционерное общество «Межрегиональная распределительная сетевая 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6A2291" w:rsidRPr="0064046A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E2663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6A2291" w:rsidRPr="0064046A" w:rsidRDefault="006A2291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общества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  <w:rPr>
                <w:color w:val="FF0000"/>
              </w:rPr>
            </w:pPr>
          </w:p>
          <w:p w:rsidR="006A2291" w:rsidRPr="0064046A" w:rsidRDefault="006A2291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6A2291" w:rsidRPr="0064046A" w:rsidTr="008E2663">
        <w:trPr>
          <w:trHeight w:val="976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9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18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349"/>
        </w:trPr>
        <w:tc>
          <w:tcPr>
            <w:tcW w:w="611" w:type="dxa"/>
            <w:vAlign w:val="center"/>
          </w:tcPr>
          <w:p w:rsidR="006A2291" w:rsidRPr="0064046A" w:rsidRDefault="006A2291" w:rsidP="006647B3">
            <w:pPr>
              <w:jc w:val="center"/>
            </w:pPr>
            <w:r w:rsidRPr="0064046A">
              <w:lastRenderedPageBreak/>
              <w:t>1</w:t>
            </w:r>
            <w:r w:rsidR="006647B3"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Шашурин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6647B3">
            <w:pPr>
              <w:jc w:val="center"/>
            </w:pPr>
            <w:r w:rsidRPr="0064046A">
              <w:t>1</w:t>
            </w:r>
            <w:r w:rsidR="006647B3"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47B3" w:rsidRPr="0064046A" w:rsidTr="008E2663">
        <w:trPr>
          <w:trHeight w:val="821"/>
        </w:trPr>
        <w:tc>
          <w:tcPr>
            <w:tcW w:w="611" w:type="dxa"/>
            <w:vAlign w:val="center"/>
          </w:tcPr>
          <w:p w:rsidR="006647B3" w:rsidRPr="0064046A" w:rsidRDefault="006647B3" w:rsidP="00BA32B5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6647B3" w:rsidRDefault="006647B3" w:rsidP="006647B3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t>Тикин</w:t>
            </w:r>
            <w:proofErr w:type="spellEnd"/>
          </w:p>
          <w:p w:rsidR="006647B3" w:rsidRPr="00961B30" w:rsidRDefault="006647B3" w:rsidP="006647B3">
            <w:pPr>
              <w:jc w:val="center"/>
              <w:rPr>
                <w:bCs/>
              </w:rPr>
            </w:pPr>
            <w:r>
              <w:t>Иван Васильевич</w:t>
            </w:r>
          </w:p>
        </w:tc>
        <w:tc>
          <w:tcPr>
            <w:tcW w:w="2835" w:type="dxa"/>
            <w:vAlign w:val="center"/>
          </w:tcPr>
          <w:p w:rsidR="006647B3" w:rsidRPr="0064046A" w:rsidRDefault="006647B3" w:rsidP="00F672EF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647B3" w:rsidRPr="0064046A" w:rsidRDefault="006647B3" w:rsidP="00F672EF">
            <w:pPr>
              <w:jc w:val="center"/>
            </w:pPr>
            <w:r w:rsidRPr="0064046A">
              <w:t>Лицо исполняет функции</w:t>
            </w:r>
          </w:p>
          <w:p w:rsidR="006647B3" w:rsidRPr="0064046A" w:rsidRDefault="006647B3" w:rsidP="00F672EF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647B3" w:rsidRPr="0064046A" w:rsidRDefault="006647B3" w:rsidP="00F672EF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647B3" w:rsidRPr="00961B30" w:rsidRDefault="006647B3" w:rsidP="00F672EF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647B3" w:rsidRPr="0064046A" w:rsidRDefault="006647B3" w:rsidP="00F672EF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647B3" w:rsidRPr="0064046A" w:rsidRDefault="006647B3" w:rsidP="00F672EF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r w:rsidR="00BD4699" w:rsidRPr="00BD4699">
        <w:rPr>
          <w:i/>
          <w:sz w:val="20"/>
          <w:szCs w:val="20"/>
        </w:rPr>
        <w:t>http://www.rosseti.ru/investors/stockholders/list/?year=2014</w:t>
      </w:r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AC6D08" w:rsidTr="00AC6D08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наступления</w:t>
            </w:r>
          </w:p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внесения изменения в список аффилированных лиц</w:t>
            </w:r>
          </w:p>
        </w:tc>
      </w:tr>
      <w:tr w:rsidR="00AC6D08" w:rsidTr="00AC6D08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 w:rsidP="006647B3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t xml:space="preserve">Выбыл из списка группы лиц, принадлежащих к той же группе лиц, к которой принадлежит </w:t>
            </w:r>
            <w:r w:rsidRPr="006647B3">
              <w:rPr>
                <w:color w:val="000000" w:themeColor="text1"/>
              </w:rPr>
              <w:t>ОАО «</w:t>
            </w:r>
            <w:proofErr w:type="spellStart"/>
            <w:r w:rsidR="006647B3" w:rsidRPr="006647B3">
              <w:rPr>
                <w:color w:val="000000" w:themeColor="text1"/>
              </w:rPr>
              <w:t>Энергосервис</w:t>
            </w:r>
            <w:proofErr w:type="spellEnd"/>
            <w:r w:rsidRPr="006647B3">
              <w:rPr>
                <w:color w:val="000000" w:themeColor="text1"/>
              </w:rPr>
              <w:t xml:space="preserve"> Волги»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t>02.07.201</w:t>
            </w:r>
            <w:r>
              <w:rPr>
                <w:lang w:val="en-US"/>
              </w:rPr>
              <w:t>4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02.10.2014</w:t>
            </w:r>
          </w:p>
        </w:tc>
      </w:tr>
      <w:tr w:rsidR="00AC6D08" w:rsidTr="00AC6D08">
        <w:trPr>
          <w:cantSplit/>
          <w:trHeight w:val="284"/>
        </w:trPr>
        <w:tc>
          <w:tcPr>
            <w:tcW w:w="1511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до изменения: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Богачев</w:t>
            </w:r>
          </w:p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Алексей Валентинович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02.07.2013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_</w:t>
            </w:r>
          </w:p>
        </w:tc>
      </w:tr>
      <w:tr w:rsidR="00AC6D08" w:rsidTr="00AC6D08">
        <w:trPr>
          <w:cantSplit/>
          <w:trHeight w:val="284"/>
        </w:trPr>
        <w:tc>
          <w:tcPr>
            <w:tcW w:w="1511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после изменения: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lastRenderedPageBreak/>
              <w:t>Богачев</w:t>
            </w:r>
          </w:p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Алексей Валентинович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Лицо перестало быть</w:t>
            </w:r>
          </w:p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C6D08" w:rsidTr="00AC6D08">
        <w:tc>
          <w:tcPr>
            <w:tcW w:w="60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AC6D08" w:rsidTr="00AC6D08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наступления</w:t>
            </w:r>
          </w:p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внесения изменения в список аффилированных лиц</w:t>
            </w:r>
          </w:p>
        </w:tc>
      </w:tr>
      <w:tr w:rsidR="00AC6D08" w:rsidTr="00AC6D08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8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t xml:space="preserve">Поступил в список лиц, принадлежащих к той же группе лиц, к которой принадлежит </w:t>
            </w:r>
            <w:r w:rsidR="006647B3" w:rsidRPr="006647B3">
              <w:rPr>
                <w:color w:val="000000" w:themeColor="text1"/>
              </w:rPr>
              <w:t>ОАО «</w:t>
            </w:r>
            <w:proofErr w:type="spellStart"/>
            <w:r w:rsidR="006647B3" w:rsidRPr="006647B3">
              <w:rPr>
                <w:color w:val="000000" w:themeColor="text1"/>
              </w:rPr>
              <w:t>Энергосервис</w:t>
            </w:r>
            <w:proofErr w:type="spellEnd"/>
            <w:r w:rsidR="006647B3" w:rsidRPr="006647B3">
              <w:rPr>
                <w:color w:val="000000" w:themeColor="text1"/>
              </w:rPr>
              <w:t xml:space="preserve"> Волги»</w:t>
            </w:r>
            <w:bookmarkStart w:id="0" w:name="_GoBack"/>
            <w:bookmarkEnd w:id="0"/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t>02.07.201</w:t>
            </w:r>
            <w:r>
              <w:rPr>
                <w:lang w:val="en-US"/>
              </w:rPr>
              <w:t>4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02.10.2014</w:t>
            </w:r>
          </w:p>
        </w:tc>
      </w:tr>
      <w:tr w:rsidR="00AC6D08" w:rsidTr="00AC6D08">
        <w:trPr>
          <w:cantSplit/>
          <w:trHeight w:val="284"/>
        </w:trPr>
        <w:tc>
          <w:tcPr>
            <w:tcW w:w="1511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до изменения: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t>Тикин</w:t>
            </w:r>
            <w:proofErr w:type="spellEnd"/>
          </w:p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Иван Васильевич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Лицо не являлось</w:t>
            </w:r>
          </w:p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C6D08" w:rsidTr="00AC6D08">
        <w:trPr>
          <w:cantSplit/>
          <w:trHeight w:val="284"/>
        </w:trPr>
        <w:tc>
          <w:tcPr>
            <w:tcW w:w="1511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после изменения: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AC6D08" w:rsidTr="00AC6D08">
        <w:trPr>
          <w:cantSplit/>
          <w:trHeight w:val="284"/>
        </w:trPr>
        <w:tc>
          <w:tcPr>
            <w:tcW w:w="3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t>Тикин</w:t>
            </w:r>
            <w:proofErr w:type="spellEnd"/>
          </w:p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Иван Васильевич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t>02.07.201</w:t>
            </w:r>
            <w:r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_</w:t>
            </w:r>
          </w:p>
        </w:tc>
      </w:tr>
      <w:tr w:rsidR="00AC6D08" w:rsidTr="00AC6D08">
        <w:tc>
          <w:tcPr>
            <w:tcW w:w="60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</w:tr>
    </w:tbl>
    <w:p w:rsidR="00AC6D08" w:rsidRPr="00AC6D08" w:rsidRDefault="00AC6D08" w:rsidP="006A3075"/>
    <w:sectPr w:rsidR="00AC6D08" w:rsidRPr="00AC6D08" w:rsidSect="000A2E59">
      <w:footerReference w:type="default" r:id="rId8"/>
      <w:pgSz w:w="16838" w:h="11906" w:orient="landscape" w:code="9"/>
      <w:pgMar w:top="1134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D7" w:rsidRDefault="00D720D7" w:rsidP="00044662">
      <w:r>
        <w:separator/>
      </w:r>
    </w:p>
  </w:endnote>
  <w:endnote w:type="continuationSeparator" w:id="0">
    <w:p w:rsidR="00D720D7" w:rsidRDefault="00D720D7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D7" w:rsidRDefault="00D720D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0380">
      <w:rPr>
        <w:noProof/>
      </w:rPr>
      <w:t>1</w:t>
    </w:r>
    <w:r>
      <w:rPr>
        <w:noProof/>
      </w:rPr>
      <w:fldChar w:fldCharType="end"/>
    </w:r>
  </w:p>
  <w:p w:rsidR="00D720D7" w:rsidRDefault="00D72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D7" w:rsidRDefault="00D720D7" w:rsidP="00044662">
      <w:r>
        <w:separator/>
      </w:r>
    </w:p>
  </w:footnote>
  <w:footnote w:type="continuationSeparator" w:id="0">
    <w:p w:rsidR="00D720D7" w:rsidRDefault="00D720D7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838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k.lavrenchenko</cp:lastModifiedBy>
  <cp:revision>8</cp:revision>
  <cp:lastPrinted>2014-06-26T06:11:00Z</cp:lastPrinted>
  <dcterms:created xsi:type="dcterms:W3CDTF">2014-06-26T06:46:00Z</dcterms:created>
  <dcterms:modified xsi:type="dcterms:W3CDTF">2014-10-01T11:55:00Z</dcterms:modified>
</cp:coreProperties>
</file>