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9C5" w:rsidRDefault="00217018">
      <w:pPr>
        <w:tabs>
          <w:tab w:val="left" w:pos="0"/>
        </w:tabs>
        <w:ind w:firstLine="709"/>
        <w:jc w:val="both"/>
        <w:outlineLvl w:val="0"/>
      </w:pPr>
      <w:r>
        <w:rPr>
          <w:b/>
        </w:rPr>
        <w:t>Извещение о проведении запроса предложений в электронной форме</w:t>
      </w:r>
    </w:p>
    <w:p w:rsidR="00B129C5" w:rsidRDefault="00217018">
      <w:pPr>
        <w:tabs>
          <w:tab w:val="left" w:pos="6663"/>
        </w:tabs>
        <w:ind w:firstLine="567"/>
        <w:jc w:val="both"/>
        <w:rPr>
          <w:color w:val="FF0000"/>
          <w:spacing w:val="-2"/>
          <w:lang w:eastAsia="en-US"/>
        </w:rPr>
      </w:pPr>
      <w:r>
        <w:t xml:space="preserve">Акционерное общество «Энергосервис Волги» (далее - АО «Энергосервис Волги», Заказчик), являющееся также Организатором закупки, настоящим приглашает к участию в запросе предложений в электронной форме на </w:t>
      </w:r>
      <w:r>
        <w:rPr>
          <w:spacing w:val="-2"/>
        </w:rPr>
        <w:t xml:space="preserve">право </w:t>
      </w:r>
      <w:bookmarkStart w:id="0" w:name="_Hlk111471117"/>
      <w:r>
        <w:rPr>
          <w:spacing w:val="-2"/>
        </w:rPr>
        <w:t xml:space="preserve">заключения договора </w:t>
      </w:r>
      <w:bookmarkEnd w:id="0"/>
      <w:r>
        <w:rPr>
          <w:color w:val="FF0000"/>
          <w:spacing w:val="-2"/>
        </w:rPr>
        <w:t>Постав</w:t>
      </w:r>
      <w:r>
        <w:rPr>
          <w:color w:val="FF0000"/>
          <w:spacing w:val="-2"/>
          <w:lang w:eastAsia="en-US"/>
        </w:rPr>
        <w:t xml:space="preserve">ку </w:t>
      </w:r>
      <w:r>
        <w:rPr>
          <w:color w:val="FF0000"/>
          <w:spacing w:val="-2"/>
          <w:lang w:eastAsia="en-US"/>
        </w:rPr>
        <w:t>с</w:t>
      </w:r>
      <w:r>
        <w:rPr>
          <w:color w:val="FF0000"/>
          <w:spacing w:val="-2"/>
          <w:lang w:eastAsia="en-US"/>
        </w:rPr>
        <w:t>то</w:t>
      </w:r>
      <w:r>
        <w:rPr>
          <w:color w:val="FF0000"/>
          <w:spacing w:val="-2"/>
          <w:lang w:eastAsia="en-US"/>
        </w:rPr>
        <w:t>е</w:t>
      </w:r>
      <w:r>
        <w:rPr>
          <w:color w:val="FF0000"/>
          <w:spacing w:val="-2"/>
          <w:lang w:eastAsia="en-US"/>
        </w:rPr>
        <w:t>к центрифугиро</w:t>
      </w:r>
      <w:r>
        <w:rPr>
          <w:color w:val="FF0000"/>
          <w:spacing w:val="-2"/>
          <w:lang w:eastAsia="en-US"/>
        </w:rPr>
        <w:t>ванн</w:t>
      </w:r>
      <w:r>
        <w:rPr>
          <w:color w:val="FF0000"/>
          <w:spacing w:val="-2"/>
          <w:lang w:eastAsia="en-US"/>
        </w:rPr>
        <w:t>ых</w:t>
      </w:r>
      <w:r>
        <w:rPr>
          <w:color w:val="FF0000"/>
          <w:spacing w:val="-2"/>
          <w:lang w:eastAsia="en-US"/>
        </w:rPr>
        <w:t xml:space="preserve"> коническ</w:t>
      </w:r>
      <w:r>
        <w:rPr>
          <w:color w:val="FF0000"/>
          <w:spacing w:val="-2"/>
          <w:lang w:eastAsia="en-US"/>
        </w:rPr>
        <w:t>их</w:t>
      </w:r>
      <w:r>
        <w:rPr>
          <w:color w:val="FF0000"/>
          <w:spacing w:val="-2"/>
          <w:lang w:eastAsia="en-US"/>
        </w:rPr>
        <w:t>.</w:t>
      </w:r>
    </w:p>
    <w:p w:rsidR="00B129C5" w:rsidRDefault="00217018">
      <w:pPr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-2"/>
          <w:sz w:val="22"/>
          <w:szCs w:val="22"/>
        </w:rPr>
        <w:t>далее – запрос предложений, закупка)</w:t>
      </w:r>
      <w:r>
        <w:rPr>
          <w:sz w:val="22"/>
          <w:szCs w:val="22"/>
        </w:rPr>
        <w:t xml:space="preserve">. </w:t>
      </w:r>
    </w:p>
    <w:p w:rsidR="00B129C5" w:rsidRDefault="00B129C5">
      <w:pPr>
        <w:ind w:firstLine="567"/>
        <w:jc w:val="both"/>
        <w:rPr>
          <w:b/>
          <w:bCs/>
          <w:spacing w:val="-2"/>
          <w:sz w:val="22"/>
          <w:szCs w:val="22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838"/>
      </w:tblGrid>
      <w:tr w:rsidR="00B129C5">
        <w:trPr>
          <w:trHeight w:val="515"/>
        </w:trPr>
        <w:tc>
          <w:tcPr>
            <w:tcW w:w="2943" w:type="dxa"/>
            <w:shd w:val="clear" w:color="auto" w:fill="F2F2F2"/>
          </w:tcPr>
          <w:p w:rsidR="00B129C5" w:rsidRDefault="0021701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Способ осуществления закупки</w:t>
            </w:r>
          </w:p>
        </w:tc>
        <w:tc>
          <w:tcPr>
            <w:tcW w:w="6838" w:type="dxa"/>
          </w:tcPr>
          <w:p w:rsidR="00B129C5" w:rsidRDefault="002170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Запрос предложений в электронной форме</w:t>
            </w:r>
          </w:p>
        </w:tc>
      </w:tr>
      <w:tr w:rsidR="00B129C5">
        <w:trPr>
          <w:trHeight w:val="2006"/>
        </w:trPr>
        <w:tc>
          <w:tcPr>
            <w:tcW w:w="2943" w:type="dxa"/>
            <w:shd w:val="clear" w:color="auto" w:fill="F2F2F2"/>
          </w:tcPr>
          <w:p w:rsidR="00B129C5" w:rsidRDefault="0021701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</w:tcPr>
          <w:p w:rsidR="00B129C5" w:rsidRDefault="002170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Зака</w:t>
            </w:r>
            <w:r>
              <w:rPr>
                <w:sz w:val="22"/>
                <w:szCs w:val="22"/>
              </w:rPr>
              <w:t>зчика: Акционерное общество «Энергосервис Волги»</w:t>
            </w:r>
          </w:p>
          <w:p w:rsidR="00B129C5" w:rsidRDefault="002170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адрес: 410017, Саратовская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Саратов г, Новоузенская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>, дом 22</w:t>
            </w:r>
          </w:p>
          <w:p w:rsidR="00B129C5" w:rsidRDefault="0021701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r>
              <w:rPr>
                <w:rStyle w:val="a3"/>
                <w:lang w:val="en-US"/>
              </w:rPr>
              <w:t>energoservis-volgi@mail.ru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</w:p>
          <w:p w:rsidR="00B129C5" w:rsidRDefault="002170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(8412) 59-67-31</w:t>
            </w:r>
          </w:p>
          <w:p w:rsidR="00B129C5" w:rsidRDefault="00217018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лицо Заказчика: Секретарь Закупочной комиссии – ведущий </w:t>
            </w:r>
            <w:r>
              <w:rPr>
                <w:sz w:val="22"/>
                <w:szCs w:val="22"/>
              </w:rPr>
              <w:t>специалист Зубихин Сергей Анатольевич</w:t>
            </w:r>
          </w:p>
          <w:p w:rsidR="00B129C5" w:rsidRDefault="0021701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4" w:history="1">
              <w:r>
                <w:rPr>
                  <w:rStyle w:val="a3"/>
                  <w:sz w:val="22"/>
                  <w:szCs w:val="22"/>
                  <w:lang w:val="en-US"/>
                </w:rPr>
                <w:t>sa.zubihin@mrsk-volgi.ru</w:t>
              </w:r>
            </w:hyperlink>
            <w:r>
              <w:rPr>
                <w:sz w:val="22"/>
                <w:szCs w:val="22"/>
                <w:lang w:val="en-US"/>
              </w:rPr>
              <w:t xml:space="preserve">  </w:t>
            </w:r>
          </w:p>
          <w:p w:rsidR="00B129C5" w:rsidRDefault="002170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Тел.: (8452) 320-324. </w:t>
            </w:r>
            <w:r>
              <w:t>сот. тел. 89198367163</w:t>
            </w:r>
          </w:p>
          <w:p w:rsidR="00B129C5" w:rsidRDefault="00217018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По техническим вопросам обращаться: Минаев Вячеслав Борисович </w:t>
            </w:r>
            <w:proofErr w:type="gramStart"/>
            <w:r>
              <w:rPr>
                <w:bCs/>
                <w:sz w:val="22"/>
                <w:szCs w:val="22"/>
                <w:lang w:eastAsia="ar-SA"/>
              </w:rPr>
              <w:t>-  Главный</w:t>
            </w:r>
            <w:proofErr w:type="gramEnd"/>
            <w:r>
              <w:rPr>
                <w:bCs/>
                <w:sz w:val="22"/>
                <w:szCs w:val="22"/>
                <w:lang w:eastAsia="ar-SA"/>
              </w:rPr>
              <w:t xml:space="preserve"> инженер – телефон </w:t>
            </w:r>
            <w:r>
              <w:rPr>
                <w:bCs/>
                <w:sz w:val="22"/>
                <w:szCs w:val="22"/>
                <w:lang w:eastAsia="ar-SA"/>
              </w:rPr>
              <w:t>(8452) 320-324.</w:t>
            </w:r>
          </w:p>
        </w:tc>
      </w:tr>
      <w:tr w:rsidR="00B129C5">
        <w:trPr>
          <w:trHeight w:val="1154"/>
        </w:trPr>
        <w:tc>
          <w:tcPr>
            <w:tcW w:w="2943" w:type="dxa"/>
            <w:shd w:val="clear" w:color="auto" w:fill="F2F2F2"/>
          </w:tcPr>
          <w:p w:rsidR="00B129C5" w:rsidRDefault="0021701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Организатора закупки</w:t>
            </w:r>
          </w:p>
        </w:tc>
        <w:tc>
          <w:tcPr>
            <w:tcW w:w="6838" w:type="dxa"/>
          </w:tcPr>
          <w:p w:rsidR="00B129C5" w:rsidRDefault="00217018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Сторонний Организатор не привлекается.</w:t>
            </w:r>
          </w:p>
        </w:tc>
      </w:tr>
      <w:tr w:rsidR="00B129C5">
        <w:trPr>
          <w:trHeight w:val="557"/>
        </w:trPr>
        <w:tc>
          <w:tcPr>
            <w:tcW w:w="2943" w:type="dxa"/>
            <w:shd w:val="clear" w:color="auto" w:fill="F2F2F2"/>
          </w:tcPr>
          <w:p w:rsidR="00B129C5" w:rsidRDefault="0021701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Предмет договора с указанием количества поставляемого товара, объема </w:t>
            </w:r>
            <w:r>
              <w:rPr>
                <w:bCs/>
                <w:color w:val="000000"/>
                <w:sz w:val="22"/>
                <w:szCs w:val="22"/>
              </w:rPr>
              <w:t>выполняемой работы, оказываемой услуги</w:t>
            </w:r>
          </w:p>
        </w:tc>
        <w:tc>
          <w:tcPr>
            <w:tcW w:w="6838" w:type="dxa"/>
          </w:tcPr>
          <w:p w:rsidR="00B129C5" w:rsidRDefault="0021701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Закупка № </w:t>
            </w:r>
            <w:r>
              <w:rPr>
                <w:b/>
                <w:bCs/>
                <w:color w:val="FF0000"/>
                <w:sz w:val="22"/>
                <w:szCs w:val="22"/>
                <w:highlight w:val="yellow"/>
              </w:rPr>
              <w:t>1</w:t>
            </w:r>
            <w:r>
              <w:rPr>
                <w:b/>
                <w:bCs/>
                <w:color w:val="FF0000"/>
                <w:sz w:val="22"/>
                <w:szCs w:val="22"/>
                <w:highlight w:val="yellow"/>
              </w:rPr>
              <w:t>7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Лот № 1.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Приказ </w:t>
            </w:r>
            <w:r>
              <w:rPr>
                <w:sz w:val="22"/>
                <w:szCs w:val="22"/>
              </w:rPr>
              <w:t xml:space="preserve">АО «Энергосервис Волги» </w:t>
            </w:r>
            <w:r>
              <w:rPr>
                <w:color w:val="000000" w:themeColor="text1"/>
                <w:sz w:val="22"/>
                <w:szCs w:val="22"/>
              </w:rPr>
              <w:t xml:space="preserve">от   </w:t>
            </w:r>
            <w:r>
              <w:rPr>
                <w:b/>
                <w:color w:val="FF0000"/>
                <w:sz w:val="22"/>
                <w:szCs w:val="22"/>
              </w:rPr>
              <w:t>0</w:t>
            </w:r>
            <w:r>
              <w:rPr>
                <w:b/>
                <w:color w:val="FF0000"/>
                <w:sz w:val="22"/>
                <w:szCs w:val="22"/>
              </w:rPr>
              <w:t>5</w:t>
            </w:r>
            <w:r>
              <w:rPr>
                <w:b/>
                <w:color w:val="FF0000"/>
                <w:sz w:val="22"/>
                <w:szCs w:val="22"/>
              </w:rPr>
              <w:t>.10.2022 г. № 7</w:t>
            </w:r>
            <w:r>
              <w:rPr>
                <w:b/>
                <w:color w:val="FF0000"/>
                <w:sz w:val="22"/>
                <w:szCs w:val="22"/>
              </w:rPr>
              <w:t>9</w:t>
            </w:r>
            <w:r>
              <w:rPr>
                <w:b/>
                <w:color w:val="FF0000"/>
                <w:sz w:val="22"/>
                <w:szCs w:val="22"/>
              </w:rPr>
              <w:t>/</w:t>
            </w:r>
            <w:r>
              <w:rPr>
                <w:b/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(согласно плану закупок, размещенному на официальном интернет - сайте на официальном сайте единой информационной системы в сфере закупок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hyperlink r:id="rId5" w:history="1">
              <w:r>
                <w:rPr>
                  <w:color w:val="000000" w:themeColor="text1"/>
                  <w:sz w:val="22"/>
                  <w:szCs w:val="22"/>
                </w:rPr>
                <w:t>www.zakupki.gov.ru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) номер позиции плана </w:t>
            </w:r>
            <w:r>
              <w:rPr>
                <w:color w:val="FF0000"/>
                <w:sz w:val="22"/>
                <w:szCs w:val="22"/>
              </w:rPr>
              <w:t>(1</w:t>
            </w:r>
            <w:r>
              <w:rPr>
                <w:color w:val="FF0000"/>
                <w:sz w:val="22"/>
                <w:szCs w:val="22"/>
              </w:rPr>
              <w:t>7</w:t>
            </w:r>
            <w:r>
              <w:rPr>
                <w:color w:val="FF0000"/>
                <w:sz w:val="22"/>
                <w:szCs w:val="22"/>
              </w:rPr>
              <w:t>).</w:t>
            </w:r>
          </w:p>
          <w:p w:rsidR="00B129C5" w:rsidRDefault="00217018">
            <w:pPr>
              <w:tabs>
                <w:tab w:val="left" w:pos="6663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Право на заключение договора </w:t>
            </w:r>
            <w:r>
              <w:rPr>
                <w:lang w:eastAsia="en-US"/>
              </w:rPr>
              <w:t xml:space="preserve">на </w:t>
            </w:r>
            <w:r>
              <w:rPr>
                <w:color w:val="FF0000"/>
                <w:lang w:eastAsia="en-US"/>
              </w:rPr>
              <w:t xml:space="preserve">Поставку </w:t>
            </w:r>
            <w:r>
              <w:rPr>
                <w:color w:val="FF0000"/>
                <w:lang w:eastAsia="en-US"/>
              </w:rPr>
              <w:t>с</w:t>
            </w:r>
            <w:r>
              <w:rPr>
                <w:color w:val="FF0000"/>
                <w:lang w:eastAsia="en-US"/>
              </w:rPr>
              <w:t>то</w:t>
            </w:r>
            <w:r>
              <w:rPr>
                <w:color w:val="FF0000"/>
                <w:lang w:eastAsia="en-US"/>
              </w:rPr>
              <w:t>е</w:t>
            </w:r>
            <w:r>
              <w:rPr>
                <w:color w:val="FF0000"/>
                <w:lang w:eastAsia="en-US"/>
              </w:rPr>
              <w:t>к центрифугированн</w:t>
            </w:r>
            <w:r>
              <w:rPr>
                <w:color w:val="FF0000"/>
                <w:lang w:eastAsia="en-US"/>
              </w:rPr>
              <w:t>ых</w:t>
            </w:r>
            <w:r>
              <w:rPr>
                <w:color w:val="FF0000"/>
                <w:lang w:eastAsia="en-US"/>
              </w:rPr>
              <w:t xml:space="preserve"> коническ</w:t>
            </w:r>
            <w:r>
              <w:rPr>
                <w:color w:val="FF0000"/>
                <w:lang w:eastAsia="en-US"/>
              </w:rPr>
              <w:t>их</w:t>
            </w:r>
          </w:p>
          <w:p w:rsidR="00B129C5" w:rsidRDefault="00217018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Более подробная информация о количестве поставляемого товара, объеме выполняемых работ, о</w:t>
            </w:r>
            <w:r>
              <w:rPr>
                <w:sz w:val="22"/>
                <w:szCs w:val="22"/>
              </w:rPr>
              <w:t xml:space="preserve">казываемых услуг, указана разделе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«Техническое задание» или в разделе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«Проект договора» </w:t>
            </w:r>
          </w:p>
        </w:tc>
      </w:tr>
      <w:tr w:rsidR="00B129C5">
        <w:trPr>
          <w:trHeight w:val="696"/>
        </w:trPr>
        <w:tc>
          <w:tcPr>
            <w:tcW w:w="2943" w:type="dxa"/>
            <w:shd w:val="clear" w:color="auto" w:fill="F2F2F2"/>
          </w:tcPr>
          <w:p w:rsidR="00B129C5" w:rsidRDefault="00217018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</w:tcPr>
          <w:p w:rsidR="00B129C5" w:rsidRDefault="00217018">
            <w:pPr>
              <w:pStyle w:val="aa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Саратовская область, Саратовский район, пересечение автомобильной дороги Сызрань – Саратов – Волгоград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ПК03-ПК02, район д. Малая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Скатовка</w:t>
            </w:r>
            <w:proofErr w:type="spellEnd"/>
          </w:p>
          <w:p w:rsidR="00B129C5" w:rsidRDefault="00217018">
            <w:pPr>
              <w:shd w:val="clear" w:color="auto" w:fill="FFFFFF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Более подробная информация о месте, условиях и сроках (периодах) поставки товара, выполнения работ, оказания услуг указана в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«Техническое задание» и/или разделе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«Проект договора» документации о закупке</w:t>
            </w:r>
          </w:p>
        </w:tc>
      </w:tr>
      <w:tr w:rsidR="00B129C5">
        <w:trPr>
          <w:trHeight w:val="1265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2F2F2"/>
          </w:tcPr>
          <w:p w:rsidR="00B129C5" w:rsidRDefault="00217018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о на</w:t>
            </w:r>
            <w:r>
              <w:rPr>
                <w:b/>
                <w:color w:val="000000"/>
                <w:sz w:val="22"/>
                <w:szCs w:val="22"/>
              </w:rPr>
              <w:t>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</w:t>
            </w:r>
            <w:r>
              <w:rPr>
                <w:b/>
                <w:color w:val="000000"/>
                <w:sz w:val="22"/>
                <w:szCs w:val="22"/>
              </w:rPr>
              <w:t>ы товара, работы, услуги и максимальное значение цены договора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:rsidR="00B129C5" w:rsidRDefault="00217018">
            <w:pPr>
              <w:tabs>
                <w:tab w:val="left" w:pos="708"/>
              </w:tabs>
              <w:autoSpaceDE w:val="0"/>
              <w:autoSpaceDN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Начальная (максимальная) цена договора (цена </w:t>
            </w:r>
            <w:r>
              <w:rPr>
                <w:i/>
                <w:sz w:val="22"/>
                <w:szCs w:val="22"/>
              </w:rPr>
              <w:t>лота</w:t>
            </w:r>
            <w:r>
              <w:rPr>
                <w:sz w:val="22"/>
                <w:szCs w:val="22"/>
              </w:rPr>
              <w:t xml:space="preserve">): </w:t>
            </w:r>
          </w:p>
          <w:p w:rsidR="00B129C5" w:rsidRDefault="00217018">
            <w:pPr>
              <w:tabs>
                <w:tab w:val="left" w:pos="708"/>
              </w:tabs>
              <w:autoSpaceDE w:val="0"/>
              <w:autoSpaceDN w:val="0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 xml:space="preserve">582 834 </w:t>
            </w:r>
            <w:r>
              <w:rPr>
                <w:b/>
                <w:i/>
                <w:color w:val="FF0000"/>
                <w:sz w:val="22"/>
                <w:szCs w:val="22"/>
              </w:rPr>
              <w:t>(</w:t>
            </w:r>
            <w:r>
              <w:rPr>
                <w:b/>
                <w:i/>
                <w:color w:val="FF0000"/>
                <w:sz w:val="22"/>
                <w:szCs w:val="22"/>
              </w:rPr>
              <w:t>пятьсот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восемьдесят две тысячи восемьсот тридцать </w:t>
            </w:r>
            <w:proofErr w:type="gramStart"/>
            <w:r>
              <w:rPr>
                <w:b/>
                <w:i/>
                <w:color w:val="FF0000"/>
                <w:sz w:val="22"/>
                <w:szCs w:val="22"/>
              </w:rPr>
              <w:t xml:space="preserve">четыре  </w:t>
            </w:r>
            <w:r>
              <w:rPr>
                <w:b/>
                <w:i/>
                <w:color w:val="FF0000"/>
                <w:sz w:val="22"/>
                <w:szCs w:val="22"/>
              </w:rPr>
              <w:t>рубл</w:t>
            </w:r>
            <w:r>
              <w:rPr>
                <w:b/>
                <w:i/>
                <w:color w:val="FF0000"/>
                <w:sz w:val="22"/>
                <w:szCs w:val="22"/>
              </w:rPr>
              <w:t>я</w:t>
            </w:r>
            <w:proofErr w:type="gramEnd"/>
            <w:r>
              <w:rPr>
                <w:b/>
                <w:i/>
                <w:color w:val="FF0000"/>
                <w:sz w:val="22"/>
                <w:szCs w:val="22"/>
              </w:rPr>
              <w:t>) без НДС</w:t>
            </w:r>
            <w:r>
              <w:rPr>
                <w:b/>
                <w:i/>
                <w:color w:val="FF0000"/>
                <w:sz w:val="22"/>
                <w:szCs w:val="22"/>
              </w:rPr>
              <w:t>,</w:t>
            </w:r>
          </w:p>
          <w:p w:rsidR="00B129C5" w:rsidRDefault="00217018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 xml:space="preserve">с учётом НДС (20%) составляет </w:t>
            </w:r>
            <w:bookmarkStart w:id="1" w:name="_GoBack"/>
            <w:r>
              <w:rPr>
                <w:b/>
                <w:i/>
                <w:color w:val="FF0000"/>
                <w:sz w:val="22"/>
                <w:szCs w:val="22"/>
              </w:rPr>
              <w:t>699 400,8</w:t>
            </w:r>
            <w:r w:rsidR="00550568">
              <w:rPr>
                <w:b/>
                <w:i/>
                <w:color w:val="FF0000"/>
                <w:sz w:val="22"/>
                <w:szCs w:val="22"/>
              </w:rPr>
              <w:t>0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bookmarkEnd w:id="1"/>
            <w:r>
              <w:rPr>
                <w:b/>
                <w:i/>
                <w:color w:val="FF0000"/>
                <w:sz w:val="22"/>
                <w:szCs w:val="22"/>
              </w:rPr>
              <w:t>(</w:t>
            </w:r>
            <w:r>
              <w:rPr>
                <w:b/>
                <w:i/>
                <w:color w:val="FF0000"/>
                <w:sz w:val="22"/>
                <w:szCs w:val="22"/>
              </w:rPr>
              <w:t>шестьсот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девяносто девять </w:t>
            </w:r>
            <w:r>
              <w:rPr>
                <w:b/>
                <w:i/>
                <w:color w:val="FF0000"/>
                <w:sz w:val="22"/>
                <w:szCs w:val="22"/>
              </w:rPr>
              <w:t>тысяч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i/>
                <w:color w:val="FF0000"/>
                <w:sz w:val="22"/>
                <w:szCs w:val="22"/>
              </w:rPr>
              <w:t xml:space="preserve">четыреста  </w:t>
            </w:r>
            <w:r>
              <w:rPr>
                <w:b/>
                <w:i/>
                <w:color w:val="FF0000"/>
                <w:sz w:val="22"/>
                <w:szCs w:val="22"/>
              </w:rPr>
              <w:t>рубл</w:t>
            </w:r>
            <w:r>
              <w:rPr>
                <w:b/>
                <w:i/>
                <w:color w:val="FF0000"/>
                <w:sz w:val="22"/>
                <w:szCs w:val="22"/>
              </w:rPr>
              <w:t>ей</w:t>
            </w:r>
            <w:proofErr w:type="gramEnd"/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i/>
                <w:color w:val="FF0000"/>
                <w:sz w:val="22"/>
                <w:szCs w:val="22"/>
              </w:rPr>
              <w:t>80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копе</w:t>
            </w:r>
            <w:r>
              <w:rPr>
                <w:b/>
                <w:i/>
                <w:color w:val="FF0000"/>
                <w:sz w:val="22"/>
                <w:szCs w:val="22"/>
              </w:rPr>
              <w:t>ек</w:t>
            </w:r>
            <w:r>
              <w:rPr>
                <w:b/>
                <w:i/>
                <w:color w:val="FF0000"/>
                <w:sz w:val="22"/>
                <w:szCs w:val="22"/>
              </w:rPr>
              <w:t>).</w:t>
            </w:r>
          </w:p>
          <w:p w:rsidR="00B129C5" w:rsidRDefault="00217018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Начальная (максимальная) цена договора включает в себя:</w:t>
            </w:r>
          </w:p>
          <w:p w:rsidR="00B129C5" w:rsidRDefault="00217018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затраты, накладные расходы, налоги, пошлины, таможенные платежи, страхование и прочие сборы, которые поставщик (подрядчик, исполнитель) </w:t>
            </w:r>
            <w:r>
              <w:rPr>
                <w:sz w:val="22"/>
                <w:szCs w:val="22"/>
              </w:rPr>
              <w:t>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  <w:p w:rsidR="00B129C5" w:rsidRDefault="00217018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 xml:space="preserve">Обоснование начальной (максимальной) цены договора (см. Приложение № </w:t>
            </w:r>
            <w:r>
              <w:rPr>
                <w:i/>
                <w:color w:val="FF0000"/>
                <w:sz w:val="22"/>
                <w:szCs w:val="22"/>
              </w:rPr>
              <w:t>3 к документации о закупке).</w:t>
            </w:r>
          </w:p>
        </w:tc>
      </w:tr>
      <w:tr w:rsidR="00B129C5">
        <w:trPr>
          <w:trHeight w:val="179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29C5" w:rsidRDefault="00217018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C5" w:rsidRDefault="00217018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bookmarkStart w:id="2" w:name="_Ref166101804"/>
            <w:r>
              <w:rPr>
                <w:color w:val="000000"/>
                <w:sz w:val="22"/>
                <w:szCs w:val="22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hyperlink r:id="rId6" w:history="1">
              <w:r>
                <w:rPr>
                  <w:color w:val="336699"/>
                  <w:sz w:val="22"/>
                  <w:szCs w:val="22"/>
                  <w:lang w:val="en-US"/>
                </w:rPr>
                <w:t>www</w:t>
              </w:r>
              <w:r>
                <w:rPr>
                  <w:color w:val="336699"/>
                  <w:sz w:val="22"/>
                  <w:szCs w:val="22"/>
                </w:rPr>
                <w:t>.</w:t>
              </w:r>
              <w:r>
                <w:rPr>
                  <w:color w:val="336699"/>
                  <w:sz w:val="22"/>
                  <w:szCs w:val="22"/>
                  <w:lang w:val="en-US"/>
                </w:rPr>
                <w:t>zakupki</w:t>
              </w:r>
              <w:r>
                <w:rPr>
                  <w:color w:val="336699"/>
                  <w:sz w:val="22"/>
                  <w:szCs w:val="22"/>
                </w:rPr>
                <w:t>.</w:t>
              </w:r>
              <w:r>
                <w:rPr>
                  <w:color w:val="336699"/>
                  <w:sz w:val="22"/>
                  <w:szCs w:val="22"/>
                  <w:lang w:val="en-US"/>
                </w:rPr>
                <w:t>gov</w:t>
              </w:r>
              <w:r>
                <w:rPr>
                  <w:color w:val="336699"/>
                  <w:sz w:val="22"/>
                  <w:szCs w:val="22"/>
                </w:rPr>
                <w:t>.</w:t>
              </w:r>
              <w:r>
                <w:rPr>
                  <w:color w:val="336699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color w:val="000000"/>
                <w:sz w:val="22"/>
                <w:szCs w:val="22"/>
              </w:rPr>
              <w:t>, на сайте АО «Еди</w:t>
            </w:r>
            <w:r>
              <w:rPr>
                <w:color w:val="000000"/>
                <w:sz w:val="22"/>
                <w:szCs w:val="22"/>
              </w:rPr>
              <w:t>ная электронная торговая площадка» (сокращенно именуемое АО «ЕЭТП» или «</w:t>
            </w:r>
            <w:proofErr w:type="spellStart"/>
            <w:r>
              <w:rPr>
                <w:color w:val="000000"/>
                <w:sz w:val="22"/>
                <w:szCs w:val="22"/>
              </w:rPr>
              <w:t>Росэлторг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») (далее 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ЕЭТП) </w:t>
            </w:r>
            <w:hyperlink r:id="rId7" w:history="1">
              <w:r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>
              <w:rPr>
                <w:color w:val="000000"/>
                <w:sz w:val="22"/>
                <w:szCs w:val="22"/>
              </w:rPr>
              <w:t xml:space="preserve">, а также на официальном сайте Заказчика </w:t>
            </w:r>
            <w:hyperlink r:id="rId8" w:history="1">
              <w:r>
                <w:rPr>
                  <w:rStyle w:val="a3"/>
                  <w:sz w:val="22"/>
                  <w:szCs w:val="22"/>
                </w:rPr>
                <w:t>http://www.energoservis-volgi.ru</w:t>
              </w:r>
            </w:hyperlink>
            <w:r>
              <w:rPr>
                <w:color w:val="336699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 разделе «Закупки»</w:t>
            </w:r>
            <w:bookmarkEnd w:id="2"/>
            <w:r>
              <w:rPr>
                <w:color w:val="000000"/>
                <w:sz w:val="22"/>
                <w:szCs w:val="22"/>
              </w:rPr>
              <w:t xml:space="preserve"> начиная </w:t>
            </w:r>
            <w:r>
              <w:rPr>
                <w:b/>
                <w:color w:val="FF0000"/>
                <w:sz w:val="22"/>
                <w:szCs w:val="22"/>
                <w:highlight w:val="yellow"/>
              </w:rPr>
              <w:t>с «</w:t>
            </w:r>
            <w:r>
              <w:rPr>
                <w:b/>
                <w:color w:val="FF0000"/>
                <w:sz w:val="22"/>
                <w:szCs w:val="22"/>
                <w:highlight w:val="yellow"/>
              </w:rPr>
              <w:t>21</w:t>
            </w:r>
            <w:r>
              <w:rPr>
                <w:b/>
                <w:color w:val="FF0000"/>
                <w:sz w:val="22"/>
                <w:szCs w:val="22"/>
                <w:highlight w:val="yellow"/>
              </w:rPr>
              <w:t>» октября 2022 года</w:t>
            </w:r>
            <w:r>
              <w:rPr>
                <w:color w:val="FF0000"/>
                <w:sz w:val="22"/>
                <w:szCs w:val="22"/>
                <w:highlight w:val="yellow"/>
              </w:rPr>
              <w:t>.</w:t>
            </w:r>
          </w:p>
        </w:tc>
      </w:tr>
      <w:tr w:rsidR="00B129C5">
        <w:trPr>
          <w:trHeight w:val="196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29C5" w:rsidRDefault="00217018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Порядок, дата начала, дата и время окончания срока подачи заявок на участие в закупке (этапах закупки) и порядок подвед</w:t>
            </w:r>
            <w:r>
              <w:rPr>
                <w:b/>
                <w:color w:val="000000"/>
                <w:sz w:val="22"/>
                <w:szCs w:val="22"/>
              </w:rPr>
              <w:t>ения итогов закупки (этапов закупки)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C5" w:rsidRDefault="0021701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начала срока подачи заявок</w:t>
            </w:r>
            <w:r>
              <w:rPr>
                <w:color w:val="FF0000"/>
                <w:sz w:val="22"/>
                <w:szCs w:val="22"/>
              </w:rPr>
              <w:t xml:space="preserve">: </w:t>
            </w:r>
            <w:r>
              <w:rPr>
                <w:b/>
                <w:color w:val="FF0000"/>
                <w:sz w:val="22"/>
                <w:szCs w:val="22"/>
                <w:highlight w:val="yellow"/>
              </w:rPr>
              <w:t>«</w:t>
            </w:r>
            <w:r>
              <w:rPr>
                <w:b/>
                <w:color w:val="FF0000"/>
                <w:sz w:val="22"/>
                <w:szCs w:val="22"/>
                <w:highlight w:val="yellow"/>
              </w:rPr>
              <w:t>21</w:t>
            </w:r>
            <w:r>
              <w:rPr>
                <w:b/>
                <w:color w:val="FF0000"/>
                <w:sz w:val="22"/>
                <w:szCs w:val="22"/>
                <w:highlight w:val="yellow"/>
              </w:rPr>
              <w:t>» октября 2022 года.</w:t>
            </w:r>
          </w:p>
          <w:p w:rsidR="00B129C5" w:rsidRDefault="002170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и время окончания срока, последний день срока подачи Заявок:</w:t>
            </w:r>
          </w:p>
          <w:p w:rsidR="00B129C5" w:rsidRDefault="00217018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«</w:t>
            </w:r>
            <w:r>
              <w:rPr>
                <w:b/>
                <w:color w:val="FF0000"/>
                <w:sz w:val="22"/>
                <w:szCs w:val="22"/>
              </w:rPr>
              <w:t>02</w:t>
            </w:r>
            <w:r>
              <w:rPr>
                <w:b/>
                <w:color w:val="FF0000"/>
                <w:sz w:val="22"/>
                <w:szCs w:val="22"/>
              </w:rPr>
              <w:t xml:space="preserve">» </w:t>
            </w:r>
            <w:r>
              <w:rPr>
                <w:b/>
                <w:color w:val="FF0000"/>
                <w:sz w:val="22"/>
                <w:szCs w:val="22"/>
              </w:rPr>
              <w:t>но</w:t>
            </w:r>
            <w:r>
              <w:rPr>
                <w:b/>
                <w:color w:val="FF0000"/>
                <w:sz w:val="22"/>
                <w:szCs w:val="22"/>
              </w:rPr>
              <w:t xml:space="preserve">ября 2022 года 09:00 </w:t>
            </w:r>
          </w:p>
          <w:p w:rsidR="00B129C5" w:rsidRDefault="002170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Подведение итогов:</w:t>
            </w:r>
          </w:p>
          <w:p w:rsidR="00B129C5" w:rsidRDefault="0021701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проведения этапа</w:t>
            </w:r>
            <w:r>
              <w:rPr>
                <w:color w:val="FF0000"/>
                <w:sz w:val="22"/>
                <w:szCs w:val="22"/>
              </w:rPr>
              <w:t xml:space="preserve">: </w:t>
            </w:r>
            <w:r>
              <w:rPr>
                <w:b/>
                <w:color w:val="FF0000"/>
                <w:sz w:val="22"/>
                <w:szCs w:val="22"/>
              </w:rPr>
              <w:t>«</w:t>
            </w:r>
            <w:r>
              <w:rPr>
                <w:b/>
                <w:color w:val="FF0000"/>
                <w:sz w:val="22"/>
                <w:szCs w:val="22"/>
              </w:rPr>
              <w:t>15</w:t>
            </w:r>
            <w:r>
              <w:rPr>
                <w:b/>
                <w:color w:val="FF0000"/>
                <w:sz w:val="22"/>
                <w:szCs w:val="22"/>
              </w:rPr>
              <w:t>» ноября 2022 года.</w:t>
            </w:r>
          </w:p>
          <w:p w:rsidR="00B129C5" w:rsidRDefault="002170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ЕЭТП.</w:t>
            </w:r>
          </w:p>
        </w:tc>
      </w:tr>
      <w:tr w:rsidR="00B129C5">
        <w:trPr>
          <w:trHeight w:val="1456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2F2F2"/>
          </w:tcPr>
          <w:p w:rsidR="00B129C5" w:rsidRDefault="00217018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29C5" w:rsidRDefault="002170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Процедура закупки проводится с использованием </w:t>
            </w:r>
            <w:r>
              <w:rPr>
                <w:color w:val="000000"/>
                <w:sz w:val="22"/>
                <w:szCs w:val="22"/>
              </w:rPr>
              <w:t>АО «Единая электронная торговая площадка» (сокращенно именуемое АО «ЕЭТП» или «</w:t>
            </w:r>
            <w:proofErr w:type="spellStart"/>
            <w:r>
              <w:rPr>
                <w:color w:val="000000"/>
                <w:sz w:val="22"/>
                <w:szCs w:val="22"/>
              </w:rPr>
              <w:t>Росэлторг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») (адрес электронной площадки в информационно-телекоммуникационной сети «Интернет»: </w:t>
            </w:r>
            <w:hyperlink r:id="rId9" w:history="1">
              <w:r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>
              <w:rPr>
                <w:color w:val="000000"/>
                <w:sz w:val="22"/>
                <w:szCs w:val="22"/>
              </w:rPr>
              <w:t>) в сети «Интернет» (далее - ЭТП) в полном соответствии с правилами и регламентами её функционирования.</w:t>
            </w:r>
          </w:p>
        </w:tc>
      </w:tr>
      <w:tr w:rsidR="00B129C5">
        <w:trPr>
          <w:trHeight w:val="393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2F2F2"/>
          </w:tcPr>
          <w:p w:rsidR="00B129C5" w:rsidRDefault="00217018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29C5" w:rsidRDefault="0021701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требуется.</w:t>
            </w:r>
          </w:p>
          <w:p w:rsidR="00B129C5" w:rsidRDefault="00B129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29C5">
        <w:trPr>
          <w:trHeight w:val="2472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2F2F2"/>
          </w:tcPr>
          <w:p w:rsidR="00B129C5" w:rsidRDefault="00217018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Сведения о предоставлении приоритетов товаров российского </w:t>
            </w:r>
            <w:r>
              <w:rPr>
                <w:b/>
                <w:color w:val="000000"/>
                <w:sz w:val="22"/>
                <w:szCs w:val="22"/>
              </w:rPr>
              <w:t>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29C5" w:rsidRDefault="002170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Приоритет товаров российского происхождения, работ, </w:t>
            </w:r>
            <w:r>
              <w:rPr>
                <w:color w:val="000000"/>
                <w:sz w:val="22"/>
                <w:szCs w:val="22"/>
              </w:rPr>
              <w:t>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</w:t>
            </w:r>
            <w:r>
              <w:rPr>
                <w:color w:val="000000"/>
                <w:sz w:val="22"/>
                <w:szCs w:val="22"/>
              </w:rPr>
              <w:t>дерации от 16.09.2015 № 925-ПП в порядке, установленном документацией о закупке.</w:t>
            </w:r>
          </w:p>
        </w:tc>
      </w:tr>
      <w:tr w:rsidR="00B129C5">
        <w:trPr>
          <w:trHeight w:val="809"/>
        </w:trPr>
        <w:tc>
          <w:tcPr>
            <w:tcW w:w="2943" w:type="dxa"/>
            <w:shd w:val="clear" w:color="auto" w:fill="F2F2F2"/>
          </w:tcPr>
          <w:p w:rsidR="00B129C5" w:rsidRDefault="00217018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</w:tcPr>
          <w:p w:rsidR="00B129C5" w:rsidRDefault="002170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Остальные и более подробные условия запроса предложений содержатся в Документации по запросу предложений, являющейся неотъемл</w:t>
            </w:r>
            <w:r>
              <w:rPr>
                <w:color w:val="000000"/>
                <w:sz w:val="22"/>
                <w:szCs w:val="22"/>
              </w:rPr>
              <w:t>емым приложением к данному Извещению.</w:t>
            </w:r>
          </w:p>
        </w:tc>
      </w:tr>
    </w:tbl>
    <w:p w:rsidR="00B129C5" w:rsidRDefault="00B129C5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</w:p>
    <w:p w:rsidR="00B129C5" w:rsidRDefault="00B129C5">
      <w:pPr>
        <w:tabs>
          <w:tab w:val="left" w:pos="851"/>
          <w:tab w:val="left" w:pos="1134"/>
        </w:tabs>
        <w:rPr>
          <w:b/>
          <w:sz w:val="22"/>
          <w:szCs w:val="22"/>
        </w:rPr>
      </w:pPr>
    </w:p>
    <w:p w:rsidR="00B129C5" w:rsidRDefault="00217018">
      <w:pPr>
        <w:tabs>
          <w:tab w:val="left" w:pos="851"/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Председатель закупочной комиссии -</w:t>
      </w:r>
    </w:p>
    <w:p w:rsidR="00B129C5" w:rsidRDefault="00217018">
      <w:pPr>
        <w:tabs>
          <w:tab w:val="left" w:pos="851"/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Генеральный директор                                                                                                Решетников В.А.</w:t>
      </w:r>
    </w:p>
    <w:sectPr w:rsidR="00B129C5">
      <w:pgSz w:w="11906" w:h="16838"/>
      <w:pgMar w:top="568" w:right="850" w:bottom="568" w:left="1560" w:header="142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810"/>
    <w:rsid w:val="00007410"/>
    <w:rsid w:val="00015126"/>
    <w:rsid w:val="000171E5"/>
    <w:rsid w:val="0002060A"/>
    <w:rsid w:val="000321C0"/>
    <w:rsid w:val="00035B5E"/>
    <w:rsid w:val="000527B0"/>
    <w:rsid w:val="0005377C"/>
    <w:rsid w:val="00057F3F"/>
    <w:rsid w:val="0006499A"/>
    <w:rsid w:val="000674E8"/>
    <w:rsid w:val="000777F5"/>
    <w:rsid w:val="00081AFE"/>
    <w:rsid w:val="00087BC9"/>
    <w:rsid w:val="000A0D39"/>
    <w:rsid w:val="000A3628"/>
    <w:rsid w:val="000A6605"/>
    <w:rsid w:val="000A725A"/>
    <w:rsid w:val="000B1C39"/>
    <w:rsid w:val="000B4DF9"/>
    <w:rsid w:val="000B7D0E"/>
    <w:rsid w:val="000C3BB3"/>
    <w:rsid w:val="000D0264"/>
    <w:rsid w:val="000E5EBF"/>
    <w:rsid w:val="000F01F5"/>
    <w:rsid w:val="000F46C1"/>
    <w:rsid w:val="00100FB5"/>
    <w:rsid w:val="00106BB8"/>
    <w:rsid w:val="00106EA3"/>
    <w:rsid w:val="00112787"/>
    <w:rsid w:val="001223A1"/>
    <w:rsid w:val="00124354"/>
    <w:rsid w:val="001256E6"/>
    <w:rsid w:val="00150728"/>
    <w:rsid w:val="00154ED1"/>
    <w:rsid w:val="00155109"/>
    <w:rsid w:val="00156810"/>
    <w:rsid w:val="001676B9"/>
    <w:rsid w:val="00167CFE"/>
    <w:rsid w:val="00190A48"/>
    <w:rsid w:val="00192B75"/>
    <w:rsid w:val="001A7B51"/>
    <w:rsid w:val="001B06D7"/>
    <w:rsid w:val="001B0756"/>
    <w:rsid w:val="001B1C50"/>
    <w:rsid w:val="001B302F"/>
    <w:rsid w:val="001B4359"/>
    <w:rsid w:val="001B56EC"/>
    <w:rsid w:val="001D077E"/>
    <w:rsid w:val="001D57D5"/>
    <w:rsid w:val="001D589B"/>
    <w:rsid w:val="001E1C70"/>
    <w:rsid w:val="001E2468"/>
    <w:rsid w:val="001E39B1"/>
    <w:rsid w:val="001E3C2E"/>
    <w:rsid w:val="001E7050"/>
    <w:rsid w:val="001F15AF"/>
    <w:rsid w:val="001F2AFB"/>
    <w:rsid w:val="001F55E4"/>
    <w:rsid w:val="001F6A35"/>
    <w:rsid w:val="0020055B"/>
    <w:rsid w:val="002011C6"/>
    <w:rsid w:val="00201A8D"/>
    <w:rsid w:val="00205E81"/>
    <w:rsid w:val="00211E89"/>
    <w:rsid w:val="00216CD5"/>
    <w:rsid w:val="00217018"/>
    <w:rsid w:val="002223FA"/>
    <w:rsid w:val="00224646"/>
    <w:rsid w:val="002267CD"/>
    <w:rsid w:val="002270CF"/>
    <w:rsid w:val="002279BF"/>
    <w:rsid w:val="00232319"/>
    <w:rsid w:val="00237A39"/>
    <w:rsid w:val="002422AF"/>
    <w:rsid w:val="00250096"/>
    <w:rsid w:val="00251058"/>
    <w:rsid w:val="002511DD"/>
    <w:rsid w:val="002527C9"/>
    <w:rsid w:val="00255353"/>
    <w:rsid w:val="002668B4"/>
    <w:rsid w:val="00271477"/>
    <w:rsid w:val="00272A48"/>
    <w:rsid w:val="002A2468"/>
    <w:rsid w:val="002B6396"/>
    <w:rsid w:val="002C1A5A"/>
    <w:rsid w:val="002D09AD"/>
    <w:rsid w:val="002D2BC2"/>
    <w:rsid w:val="002D454B"/>
    <w:rsid w:val="002D632C"/>
    <w:rsid w:val="002D6770"/>
    <w:rsid w:val="002E0490"/>
    <w:rsid w:val="002E1D91"/>
    <w:rsid w:val="002E3A66"/>
    <w:rsid w:val="002E4DC6"/>
    <w:rsid w:val="002F4B52"/>
    <w:rsid w:val="002F58A4"/>
    <w:rsid w:val="003014B2"/>
    <w:rsid w:val="003023F9"/>
    <w:rsid w:val="00306477"/>
    <w:rsid w:val="0032128F"/>
    <w:rsid w:val="0033489F"/>
    <w:rsid w:val="003369DD"/>
    <w:rsid w:val="0034213B"/>
    <w:rsid w:val="00343107"/>
    <w:rsid w:val="00344583"/>
    <w:rsid w:val="00346434"/>
    <w:rsid w:val="00346F0B"/>
    <w:rsid w:val="003505E6"/>
    <w:rsid w:val="00352ADE"/>
    <w:rsid w:val="00352D88"/>
    <w:rsid w:val="003544FF"/>
    <w:rsid w:val="00362696"/>
    <w:rsid w:val="00363FD4"/>
    <w:rsid w:val="0037019C"/>
    <w:rsid w:val="003716FD"/>
    <w:rsid w:val="00387E92"/>
    <w:rsid w:val="003A339A"/>
    <w:rsid w:val="003B3EE8"/>
    <w:rsid w:val="003B6143"/>
    <w:rsid w:val="003B7631"/>
    <w:rsid w:val="003D017B"/>
    <w:rsid w:val="003D1B95"/>
    <w:rsid w:val="003D2819"/>
    <w:rsid w:val="003D2E1B"/>
    <w:rsid w:val="003D497C"/>
    <w:rsid w:val="003F0533"/>
    <w:rsid w:val="003F39C4"/>
    <w:rsid w:val="003F7162"/>
    <w:rsid w:val="00404CF0"/>
    <w:rsid w:val="0040788C"/>
    <w:rsid w:val="00410A80"/>
    <w:rsid w:val="004124E3"/>
    <w:rsid w:val="00413370"/>
    <w:rsid w:val="004211B6"/>
    <w:rsid w:val="004212D1"/>
    <w:rsid w:val="00421CCE"/>
    <w:rsid w:val="00422F49"/>
    <w:rsid w:val="0045247C"/>
    <w:rsid w:val="00453C01"/>
    <w:rsid w:val="00461099"/>
    <w:rsid w:val="00461E67"/>
    <w:rsid w:val="004742A0"/>
    <w:rsid w:val="004758A9"/>
    <w:rsid w:val="004758C8"/>
    <w:rsid w:val="00481D81"/>
    <w:rsid w:val="0048497E"/>
    <w:rsid w:val="00492A25"/>
    <w:rsid w:val="00493CAC"/>
    <w:rsid w:val="00495392"/>
    <w:rsid w:val="004A1FEF"/>
    <w:rsid w:val="004A3672"/>
    <w:rsid w:val="004A594D"/>
    <w:rsid w:val="004A6234"/>
    <w:rsid w:val="004B0EE9"/>
    <w:rsid w:val="004B53AC"/>
    <w:rsid w:val="004B53D1"/>
    <w:rsid w:val="004C0344"/>
    <w:rsid w:val="004C04F4"/>
    <w:rsid w:val="004C41D0"/>
    <w:rsid w:val="004C78C5"/>
    <w:rsid w:val="004C7919"/>
    <w:rsid w:val="004D336E"/>
    <w:rsid w:val="004E11B7"/>
    <w:rsid w:val="004E3E70"/>
    <w:rsid w:val="004E7233"/>
    <w:rsid w:val="00511A25"/>
    <w:rsid w:val="00512E91"/>
    <w:rsid w:val="00515575"/>
    <w:rsid w:val="00517F32"/>
    <w:rsid w:val="005356C2"/>
    <w:rsid w:val="00537BA6"/>
    <w:rsid w:val="00547131"/>
    <w:rsid w:val="00550568"/>
    <w:rsid w:val="005543BF"/>
    <w:rsid w:val="005560E4"/>
    <w:rsid w:val="00567731"/>
    <w:rsid w:val="00592B03"/>
    <w:rsid w:val="005A21F1"/>
    <w:rsid w:val="005A749B"/>
    <w:rsid w:val="005B238A"/>
    <w:rsid w:val="005B4291"/>
    <w:rsid w:val="005B73D0"/>
    <w:rsid w:val="005C0D1B"/>
    <w:rsid w:val="005C0DAF"/>
    <w:rsid w:val="005C5F70"/>
    <w:rsid w:val="005C6299"/>
    <w:rsid w:val="005D2613"/>
    <w:rsid w:val="005D33A5"/>
    <w:rsid w:val="005D4BFE"/>
    <w:rsid w:val="005D6451"/>
    <w:rsid w:val="005E00A3"/>
    <w:rsid w:val="005E0876"/>
    <w:rsid w:val="00600ED2"/>
    <w:rsid w:val="0060717F"/>
    <w:rsid w:val="00611F88"/>
    <w:rsid w:val="006150F7"/>
    <w:rsid w:val="006166A0"/>
    <w:rsid w:val="006203B4"/>
    <w:rsid w:val="006271D8"/>
    <w:rsid w:val="0063215A"/>
    <w:rsid w:val="0063595D"/>
    <w:rsid w:val="006417FB"/>
    <w:rsid w:val="006533E5"/>
    <w:rsid w:val="006539F3"/>
    <w:rsid w:val="00665070"/>
    <w:rsid w:val="0066774F"/>
    <w:rsid w:val="00671266"/>
    <w:rsid w:val="00671DB3"/>
    <w:rsid w:val="00675A0F"/>
    <w:rsid w:val="00676AA5"/>
    <w:rsid w:val="006823A5"/>
    <w:rsid w:val="006927D0"/>
    <w:rsid w:val="00694FF7"/>
    <w:rsid w:val="006B0FDB"/>
    <w:rsid w:val="006B54D2"/>
    <w:rsid w:val="006C1AE5"/>
    <w:rsid w:val="006C24E0"/>
    <w:rsid w:val="006C2C54"/>
    <w:rsid w:val="006C6C28"/>
    <w:rsid w:val="006D330F"/>
    <w:rsid w:val="006E04E8"/>
    <w:rsid w:val="006E0E73"/>
    <w:rsid w:val="006E28ED"/>
    <w:rsid w:val="006E2B76"/>
    <w:rsid w:val="006E4DBB"/>
    <w:rsid w:val="006F1D19"/>
    <w:rsid w:val="006F3112"/>
    <w:rsid w:val="006F7CC9"/>
    <w:rsid w:val="00701BD3"/>
    <w:rsid w:val="00702AB9"/>
    <w:rsid w:val="00707F3F"/>
    <w:rsid w:val="007174BA"/>
    <w:rsid w:val="00722B6C"/>
    <w:rsid w:val="00732220"/>
    <w:rsid w:val="007376A3"/>
    <w:rsid w:val="00760975"/>
    <w:rsid w:val="00762F31"/>
    <w:rsid w:val="00765606"/>
    <w:rsid w:val="00770BE8"/>
    <w:rsid w:val="00770CFE"/>
    <w:rsid w:val="007725E6"/>
    <w:rsid w:val="00776D19"/>
    <w:rsid w:val="007777C1"/>
    <w:rsid w:val="00781D5F"/>
    <w:rsid w:val="00783A86"/>
    <w:rsid w:val="007865BA"/>
    <w:rsid w:val="007872A8"/>
    <w:rsid w:val="007912C4"/>
    <w:rsid w:val="007A1CA4"/>
    <w:rsid w:val="007A2DEA"/>
    <w:rsid w:val="007A3B85"/>
    <w:rsid w:val="007A69FD"/>
    <w:rsid w:val="007A6C59"/>
    <w:rsid w:val="007A7A57"/>
    <w:rsid w:val="007B0FF8"/>
    <w:rsid w:val="007C4530"/>
    <w:rsid w:val="007E3D9B"/>
    <w:rsid w:val="007F060D"/>
    <w:rsid w:val="007F3955"/>
    <w:rsid w:val="00802173"/>
    <w:rsid w:val="00803999"/>
    <w:rsid w:val="00804401"/>
    <w:rsid w:val="00812534"/>
    <w:rsid w:val="00813E37"/>
    <w:rsid w:val="00816626"/>
    <w:rsid w:val="008169CE"/>
    <w:rsid w:val="00821F03"/>
    <w:rsid w:val="00827710"/>
    <w:rsid w:val="0083578E"/>
    <w:rsid w:val="00836CA4"/>
    <w:rsid w:val="0084037C"/>
    <w:rsid w:val="00854292"/>
    <w:rsid w:val="00861C32"/>
    <w:rsid w:val="00862D20"/>
    <w:rsid w:val="008631D8"/>
    <w:rsid w:val="00866984"/>
    <w:rsid w:val="00870AF6"/>
    <w:rsid w:val="00871AD8"/>
    <w:rsid w:val="0087233B"/>
    <w:rsid w:val="00885A9A"/>
    <w:rsid w:val="00886CF6"/>
    <w:rsid w:val="008947FD"/>
    <w:rsid w:val="00894A7E"/>
    <w:rsid w:val="0089760C"/>
    <w:rsid w:val="008A4492"/>
    <w:rsid w:val="008A593B"/>
    <w:rsid w:val="008A7E2E"/>
    <w:rsid w:val="008B13D2"/>
    <w:rsid w:val="008B2418"/>
    <w:rsid w:val="008B6F15"/>
    <w:rsid w:val="008C38DC"/>
    <w:rsid w:val="008D0F53"/>
    <w:rsid w:val="008D1630"/>
    <w:rsid w:val="008E1EAB"/>
    <w:rsid w:val="008E7E23"/>
    <w:rsid w:val="008F1CA5"/>
    <w:rsid w:val="008F2B85"/>
    <w:rsid w:val="008F3B6C"/>
    <w:rsid w:val="008F5803"/>
    <w:rsid w:val="008F6AAE"/>
    <w:rsid w:val="00912D07"/>
    <w:rsid w:val="0091310C"/>
    <w:rsid w:val="00913548"/>
    <w:rsid w:val="009169CA"/>
    <w:rsid w:val="00917BAF"/>
    <w:rsid w:val="00923E30"/>
    <w:rsid w:val="00924671"/>
    <w:rsid w:val="00930E22"/>
    <w:rsid w:val="00936D1D"/>
    <w:rsid w:val="00941B30"/>
    <w:rsid w:val="009437C6"/>
    <w:rsid w:val="0094535C"/>
    <w:rsid w:val="009513C6"/>
    <w:rsid w:val="009561CE"/>
    <w:rsid w:val="00971CAF"/>
    <w:rsid w:val="00983A7D"/>
    <w:rsid w:val="00993E7F"/>
    <w:rsid w:val="009A6D3F"/>
    <w:rsid w:val="009B362E"/>
    <w:rsid w:val="009B4127"/>
    <w:rsid w:val="009B79A1"/>
    <w:rsid w:val="009C016A"/>
    <w:rsid w:val="009C0EB9"/>
    <w:rsid w:val="009C2192"/>
    <w:rsid w:val="009C5964"/>
    <w:rsid w:val="009C5C48"/>
    <w:rsid w:val="009D0C07"/>
    <w:rsid w:val="009D59B8"/>
    <w:rsid w:val="009D5AEF"/>
    <w:rsid w:val="009D5C37"/>
    <w:rsid w:val="009F085F"/>
    <w:rsid w:val="009F343E"/>
    <w:rsid w:val="00A07FA4"/>
    <w:rsid w:val="00A11278"/>
    <w:rsid w:val="00A1217E"/>
    <w:rsid w:val="00A1280A"/>
    <w:rsid w:val="00A132FF"/>
    <w:rsid w:val="00A149E7"/>
    <w:rsid w:val="00A20870"/>
    <w:rsid w:val="00A4504E"/>
    <w:rsid w:val="00A45D6E"/>
    <w:rsid w:val="00A51881"/>
    <w:rsid w:val="00A628EA"/>
    <w:rsid w:val="00A663F2"/>
    <w:rsid w:val="00A70EF8"/>
    <w:rsid w:val="00A722BB"/>
    <w:rsid w:val="00A775E1"/>
    <w:rsid w:val="00A80F3C"/>
    <w:rsid w:val="00A85DA6"/>
    <w:rsid w:val="00A86914"/>
    <w:rsid w:val="00A8756E"/>
    <w:rsid w:val="00A9144B"/>
    <w:rsid w:val="00A91F52"/>
    <w:rsid w:val="00AA5F93"/>
    <w:rsid w:val="00AC324E"/>
    <w:rsid w:val="00AC4643"/>
    <w:rsid w:val="00AD6D9F"/>
    <w:rsid w:val="00AD6DE6"/>
    <w:rsid w:val="00AE425A"/>
    <w:rsid w:val="00AE6C63"/>
    <w:rsid w:val="00AF04E8"/>
    <w:rsid w:val="00AF1F3E"/>
    <w:rsid w:val="00AF3188"/>
    <w:rsid w:val="00AF4C87"/>
    <w:rsid w:val="00AF7B4B"/>
    <w:rsid w:val="00AF7F0D"/>
    <w:rsid w:val="00B00C41"/>
    <w:rsid w:val="00B017FD"/>
    <w:rsid w:val="00B129C5"/>
    <w:rsid w:val="00B15A10"/>
    <w:rsid w:val="00B15E6E"/>
    <w:rsid w:val="00B177B7"/>
    <w:rsid w:val="00B27065"/>
    <w:rsid w:val="00B33EA2"/>
    <w:rsid w:val="00B37CA5"/>
    <w:rsid w:val="00B42B4C"/>
    <w:rsid w:val="00B43AE8"/>
    <w:rsid w:val="00B43BC6"/>
    <w:rsid w:val="00B446A9"/>
    <w:rsid w:val="00B56C98"/>
    <w:rsid w:val="00B61FD7"/>
    <w:rsid w:val="00B6216E"/>
    <w:rsid w:val="00B71DF3"/>
    <w:rsid w:val="00B72989"/>
    <w:rsid w:val="00B826F4"/>
    <w:rsid w:val="00B85B42"/>
    <w:rsid w:val="00B91B86"/>
    <w:rsid w:val="00B941E3"/>
    <w:rsid w:val="00BA0BD4"/>
    <w:rsid w:val="00BB0018"/>
    <w:rsid w:val="00BB1400"/>
    <w:rsid w:val="00BB763A"/>
    <w:rsid w:val="00BC05FE"/>
    <w:rsid w:val="00BC5746"/>
    <w:rsid w:val="00BD34AE"/>
    <w:rsid w:val="00BD6928"/>
    <w:rsid w:val="00BF645E"/>
    <w:rsid w:val="00BF7D2D"/>
    <w:rsid w:val="00C058D0"/>
    <w:rsid w:val="00C05AB5"/>
    <w:rsid w:val="00C07B35"/>
    <w:rsid w:val="00C1082C"/>
    <w:rsid w:val="00C132F8"/>
    <w:rsid w:val="00C15A2B"/>
    <w:rsid w:val="00C21E2C"/>
    <w:rsid w:val="00C26FA0"/>
    <w:rsid w:val="00C30BB8"/>
    <w:rsid w:val="00C30C2A"/>
    <w:rsid w:val="00C3306F"/>
    <w:rsid w:val="00C34A42"/>
    <w:rsid w:val="00C35233"/>
    <w:rsid w:val="00C471F7"/>
    <w:rsid w:val="00C5001D"/>
    <w:rsid w:val="00C70BC2"/>
    <w:rsid w:val="00C76F44"/>
    <w:rsid w:val="00C80DA4"/>
    <w:rsid w:val="00C814D9"/>
    <w:rsid w:val="00C86FB0"/>
    <w:rsid w:val="00C91257"/>
    <w:rsid w:val="00CA1FFE"/>
    <w:rsid w:val="00CB1C66"/>
    <w:rsid w:val="00CB2693"/>
    <w:rsid w:val="00CB5B69"/>
    <w:rsid w:val="00CB6454"/>
    <w:rsid w:val="00CC72E4"/>
    <w:rsid w:val="00CD3671"/>
    <w:rsid w:val="00CD5DAF"/>
    <w:rsid w:val="00CE1F34"/>
    <w:rsid w:val="00CE2284"/>
    <w:rsid w:val="00CE3F6E"/>
    <w:rsid w:val="00CE5998"/>
    <w:rsid w:val="00D03816"/>
    <w:rsid w:val="00D13A57"/>
    <w:rsid w:val="00D14F75"/>
    <w:rsid w:val="00D2336C"/>
    <w:rsid w:val="00D238C5"/>
    <w:rsid w:val="00D276A2"/>
    <w:rsid w:val="00D47649"/>
    <w:rsid w:val="00D534AD"/>
    <w:rsid w:val="00D53A2E"/>
    <w:rsid w:val="00D550A0"/>
    <w:rsid w:val="00D5542A"/>
    <w:rsid w:val="00D56BC5"/>
    <w:rsid w:val="00D56F9E"/>
    <w:rsid w:val="00D60337"/>
    <w:rsid w:val="00D610C3"/>
    <w:rsid w:val="00D63F63"/>
    <w:rsid w:val="00D64AF0"/>
    <w:rsid w:val="00D654CE"/>
    <w:rsid w:val="00D672F4"/>
    <w:rsid w:val="00D75F95"/>
    <w:rsid w:val="00D7774A"/>
    <w:rsid w:val="00D84058"/>
    <w:rsid w:val="00D904A1"/>
    <w:rsid w:val="00D9239A"/>
    <w:rsid w:val="00D97ECF"/>
    <w:rsid w:val="00D97FC2"/>
    <w:rsid w:val="00DA0A0B"/>
    <w:rsid w:val="00DA3579"/>
    <w:rsid w:val="00DC59D2"/>
    <w:rsid w:val="00DC6FD5"/>
    <w:rsid w:val="00DC7713"/>
    <w:rsid w:val="00DD66BE"/>
    <w:rsid w:val="00DE05A4"/>
    <w:rsid w:val="00DE2B2D"/>
    <w:rsid w:val="00DE6B31"/>
    <w:rsid w:val="00DF6135"/>
    <w:rsid w:val="00E075B8"/>
    <w:rsid w:val="00E21AF2"/>
    <w:rsid w:val="00E24DDB"/>
    <w:rsid w:val="00E31852"/>
    <w:rsid w:val="00E330A6"/>
    <w:rsid w:val="00E33BE9"/>
    <w:rsid w:val="00E34362"/>
    <w:rsid w:val="00E34546"/>
    <w:rsid w:val="00E45E21"/>
    <w:rsid w:val="00E46C19"/>
    <w:rsid w:val="00E46D9B"/>
    <w:rsid w:val="00E516D0"/>
    <w:rsid w:val="00E5222B"/>
    <w:rsid w:val="00E54919"/>
    <w:rsid w:val="00E56C55"/>
    <w:rsid w:val="00E6234A"/>
    <w:rsid w:val="00E659AE"/>
    <w:rsid w:val="00E700A3"/>
    <w:rsid w:val="00E70B78"/>
    <w:rsid w:val="00E71E1F"/>
    <w:rsid w:val="00E7748B"/>
    <w:rsid w:val="00E8334B"/>
    <w:rsid w:val="00E86351"/>
    <w:rsid w:val="00E9118A"/>
    <w:rsid w:val="00E921DB"/>
    <w:rsid w:val="00E9236F"/>
    <w:rsid w:val="00E935B1"/>
    <w:rsid w:val="00E95E5F"/>
    <w:rsid w:val="00EA2500"/>
    <w:rsid w:val="00EA4782"/>
    <w:rsid w:val="00EA743F"/>
    <w:rsid w:val="00EB4C2D"/>
    <w:rsid w:val="00EB788D"/>
    <w:rsid w:val="00EC0765"/>
    <w:rsid w:val="00EC333A"/>
    <w:rsid w:val="00EC412B"/>
    <w:rsid w:val="00ED1AA7"/>
    <w:rsid w:val="00ED5E00"/>
    <w:rsid w:val="00ED7167"/>
    <w:rsid w:val="00ED7D2E"/>
    <w:rsid w:val="00EE6B8A"/>
    <w:rsid w:val="00EF1F6F"/>
    <w:rsid w:val="00EF2282"/>
    <w:rsid w:val="00EF5620"/>
    <w:rsid w:val="00F0672E"/>
    <w:rsid w:val="00F11AD5"/>
    <w:rsid w:val="00F159D3"/>
    <w:rsid w:val="00F2251A"/>
    <w:rsid w:val="00F2281B"/>
    <w:rsid w:val="00F24E7C"/>
    <w:rsid w:val="00F25150"/>
    <w:rsid w:val="00F341A9"/>
    <w:rsid w:val="00F349B0"/>
    <w:rsid w:val="00F52974"/>
    <w:rsid w:val="00F52E46"/>
    <w:rsid w:val="00F55A2C"/>
    <w:rsid w:val="00F634C1"/>
    <w:rsid w:val="00F74057"/>
    <w:rsid w:val="00F77481"/>
    <w:rsid w:val="00F823B8"/>
    <w:rsid w:val="00F84291"/>
    <w:rsid w:val="00F868F6"/>
    <w:rsid w:val="00F93612"/>
    <w:rsid w:val="00F941E5"/>
    <w:rsid w:val="00FA10E7"/>
    <w:rsid w:val="00FA236D"/>
    <w:rsid w:val="00FB4143"/>
    <w:rsid w:val="00FD0EAF"/>
    <w:rsid w:val="00FD3956"/>
    <w:rsid w:val="00FD3A4C"/>
    <w:rsid w:val="00FD435F"/>
    <w:rsid w:val="00FD60F3"/>
    <w:rsid w:val="00FE1888"/>
    <w:rsid w:val="00FE3B02"/>
    <w:rsid w:val="00FE69EC"/>
    <w:rsid w:val="00FF1CAC"/>
    <w:rsid w:val="00FF42D0"/>
    <w:rsid w:val="117143B2"/>
    <w:rsid w:val="19CD3E7D"/>
    <w:rsid w:val="1A7039C8"/>
    <w:rsid w:val="2876709F"/>
    <w:rsid w:val="4674539B"/>
    <w:rsid w:val="52341142"/>
    <w:rsid w:val="543008AB"/>
    <w:rsid w:val="63BA130F"/>
    <w:rsid w:val="67D93946"/>
    <w:rsid w:val="6C26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89BE"/>
  <w15:docId w15:val="{80579D81-AC84-4068-AF21-C271A927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servis-vol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seti.roselt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kupki.gov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a.zubihin@mrsk-volgi.ru" TargetMode="External"/><Relationship Id="rId9" Type="http://schemas.openxmlformats.org/officeDocument/2006/relationships/hyperlink" Target="https://rosseti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"МРСК Волги"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Голутвин Владимир Игоревич</dc:creator>
  <cp:lastModifiedBy>Зубихин Сергей Анатольевич</cp:lastModifiedBy>
  <cp:revision>21</cp:revision>
  <cp:lastPrinted>2020-02-27T10:39:00Z</cp:lastPrinted>
  <dcterms:created xsi:type="dcterms:W3CDTF">2022-05-17T09:13:00Z</dcterms:created>
  <dcterms:modified xsi:type="dcterms:W3CDTF">2022-11-02T06:03:00Z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B8AA5678BCFD46FDBCA9ACA3E7530076</vt:lpwstr>
  </property>
</Properties>
</file>